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9F0EB" w14:textId="77777777" w:rsidR="00C12ECC" w:rsidRDefault="00C12EC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0C7403" w14:textId="77777777" w:rsidR="00C12ECC" w:rsidRDefault="00C12EC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1CB6EAE" w14:textId="77777777" w:rsidR="00C12ECC" w:rsidRDefault="00F37538">
      <w:pPr>
        <w:spacing w:after="120" w:line="24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TÍTULO DO RESUMO EM CALIBRI 14, NEGRITO E CAIXA ALTA</w:t>
      </w:r>
    </w:p>
    <w:p w14:paraId="2461F004" w14:textId="77777777" w:rsidR="00C12ECC" w:rsidRDefault="00F37538">
      <w:pPr>
        <w:spacing w:after="120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Primeiro Autor</w:t>
      </w:r>
      <w:r>
        <w:rPr>
          <w:rFonts w:ascii="Calibri" w:eastAsia="Calibri" w:hAnsi="Calibri" w:cs="Calibri"/>
          <w:b/>
          <w:sz w:val="24"/>
          <w:szCs w:val="24"/>
          <w:vertAlign w:val="superscript"/>
        </w:rPr>
        <w:t>1*</w:t>
      </w:r>
      <w:r>
        <w:rPr>
          <w:rFonts w:ascii="Calibri" w:eastAsia="Calibri" w:hAnsi="Calibri" w:cs="Calibri"/>
          <w:b/>
          <w:sz w:val="24"/>
          <w:szCs w:val="24"/>
        </w:rPr>
        <w:t>, Segundo Autor</w:t>
      </w:r>
      <w:r>
        <w:rPr>
          <w:rFonts w:ascii="Calibri" w:eastAsia="Calibri" w:hAnsi="Calibri" w:cs="Calibri"/>
          <w:b/>
          <w:sz w:val="24"/>
          <w:szCs w:val="24"/>
          <w:vertAlign w:val="superscript"/>
        </w:rPr>
        <w:t>2</w:t>
      </w:r>
      <w:r>
        <w:rPr>
          <w:rFonts w:ascii="Calibri" w:eastAsia="Calibri" w:hAnsi="Calibri" w:cs="Calibri"/>
          <w:b/>
          <w:sz w:val="24"/>
          <w:szCs w:val="24"/>
        </w:rPr>
        <w:t>, Terceiro Autor</w:t>
      </w:r>
      <w:r>
        <w:rPr>
          <w:rFonts w:ascii="Calibri" w:eastAsia="Calibri" w:hAnsi="Calibri" w:cs="Calibri"/>
          <w:b/>
          <w:sz w:val="24"/>
          <w:szCs w:val="24"/>
          <w:vertAlign w:val="superscript"/>
        </w:rPr>
        <w:t>3</w:t>
      </w:r>
    </w:p>
    <w:p w14:paraId="5C418505" w14:textId="77777777" w:rsidR="00C12ECC" w:rsidRDefault="00F37538">
      <w:pPr>
        <w:spacing w:line="240" w:lineRule="auto"/>
        <w:ind w:left="-5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1 –Instituição 1</w:t>
      </w:r>
    </w:p>
    <w:p w14:paraId="5898FA2A" w14:textId="77777777" w:rsidR="00C12ECC" w:rsidRDefault="00F37538">
      <w:pPr>
        <w:spacing w:line="240" w:lineRule="auto"/>
        <w:ind w:left="-6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2 – Instituição 2</w:t>
      </w:r>
    </w:p>
    <w:p w14:paraId="7FC205EE" w14:textId="77777777" w:rsidR="00C12ECC" w:rsidRDefault="00F37538">
      <w:pPr>
        <w:spacing w:after="120" w:line="240" w:lineRule="auto"/>
        <w:ind w:left="-6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3 – Instituição 3</w:t>
      </w:r>
    </w:p>
    <w:p w14:paraId="516A7226" w14:textId="77777777" w:rsidR="00C12ECC" w:rsidRDefault="00F37538">
      <w:pPr>
        <w:spacing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*E-mail principal: </w:t>
      </w:r>
      <w:proofErr w:type="spellStart"/>
      <w:r>
        <w:rPr>
          <w:rFonts w:ascii="Calibri" w:eastAsia="Calibri" w:hAnsi="Calibri" w:cs="Calibri"/>
          <w:sz w:val="24"/>
          <w:szCs w:val="24"/>
        </w:rPr>
        <w:t>xxxxxx@xxxx</w:t>
      </w:r>
      <w:proofErr w:type="spellEnd"/>
    </w:p>
    <w:p w14:paraId="7BA9EADA" w14:textId="77777777" w:rsidR="00C12ECC" w:rsidRDefault="00F37538">
      <w:pPr>
        <w:spacing w:after="120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Palavras-chave:</w:t>
      </w:r>
      <w:r>
        <w:rPr>
          <w:rFonts w:ascii="Calibri" w:eastAsia="Calibri" w:hAnsi="Calibri" w:cs="Calibri"/>
          <w:sz w:val="24"/>
          <w:szCs w:val="24"/>
        </w:rPr>
        <w:t xml:space="preserve"> de três a cinco separadas por ponto.</w:t>
      </w:r>
    </w:p>
    <w:p w14:paraId="40A39F3D" w14:textId="77777777" w:rsidR="00C12ECC" w:rsidRDefault="00F37538">
      <w:pPr>
        <w:spacing w:after="21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Resumo:</w:t>
      </w:r>
    </w:p>
    <w:p w14:paraId="6020AC51" w14:textId="77777777" w:rsidR="00C12ECC" w:rsidRDefault="00F37538">
      <w:pPr>
        <w:spacing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bookmarkStart w:id="0" w:name="_gjdgxs" w:colFirst="0" w:colLast="0"/>
      <w:bookmarkEnd w:id="0"/>
      <w:r>
        <w:rPr>
          <w:rFonts w:ascii="Calibri" w:eastAsia="Calibri" w:hAnsi="Calibri" w:cs="Calibri"/>
          <w:sz w:val="24"/>
          <w:szCs w:val="24"/>
        </w:rPr>
        <w:t xml:space="preserve">O resumo deverá ser escrito em norma culta da língua portuguesa, fonte </w:t>
      </w:r>
      <w:proofErr w:type="spellStart"/>
      <w:r>
        <w:rPr>
          <w:rFonts w:ascii="Calibri" w:eastAsia="Calibri" w:hAnsi="Calibri" w:cs="Calibri"/>
          <w:sz w:val="24"/>
          <w:szCs w:val="24"/>
          <w:highlight w:val="white"/>
        </w:rPr>
        <w:t>Calibri</w:t>
      </w:r>
      <w:proofErr w:type="spellEnd"/>
      <w:r>
        <w:rPr>
          <w:rFonts w:ascii="Calibri" w:eastAsia="Calibri" w:hAnsi="Calibri" w:cs="Calibri"/>
          <w:sz w:val="24"/>
          <w:szCs w:val="24"/>
          <w:highlight w:val="white"/>
        </w:rPr>
        <w:t xml:space="preserve"> 12</w:t>
      </w:r>
      <w:r>
        <w:rPr>
          <w:rFonts w:ascii="Calibri" w:eastAsia="Calibri" w:hAnsi="Calibri" w:cs="Calibri"/>
          <w:sz w:val="24"/>
          <w:szCs w:val="24"/>
        </w:rPr>
        <w:t>, não superando 25 linhas, espaçamento entre linhas simples, parágrafo único e modo justificado. O resumo deverá apresentar introdução, contendo a contextualização e o(s) objetivo(s), metodologia descrevendo materiais e métodos empregados, e conclusão. É de responsabilidade do(s) autor(es) a correção gramatical e ortográfica.</w:t>
      </w:r>
    </w:p>
    <w:sectPr w:rsidR="00C12EC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18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7C77B" w14:textId="77777777" w:rsidR="00817D01" w:rsidRDefault="00817D01">
      <w:pPr>
        <w:spacing w:line="240" w:lineRule="auto"/>
      </w:pPr>
      <w:r>
        <w:separator/>
      </w:r>
    </w:p>
  </w:endnote>
  <w:endnote w:type="continuationSeparator" w:id="0">
    <w:p w14:paraId="60291EBC" w14:textId="77777777" w:rsidR="00817D01" w:rsidRDefault="00817D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B5A51" w14:textId="77777777" w:rsidR="00C12ECC" w:rsidRDefault="00C12E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B32EB" w14:textId="77777777" w:rsidR="00C12ECC" w:rsidRDefault="00C12E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36E76" w14:textId="77777777" w:rsidR="00C12ECC" w:rsidRDefault="00C12E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6639A" w14:textId="77777777" w:rsidR="00817D01" w:rsidRDefault="00817D01">
      <w:pPr>
        <w:spacing w:line="240" w:lineRule="auto"/>
      </w:pPr>
      <w:r>
        <w:separator/>
      </w:r>
    </w:p>
  </w:footnote>
  <w:footnote w:type="continuationSeparator" w:id="0">
    <w:p w14:paraId="4DE3AF0A" w14:textId="77777777" w:rsidR="00817D01" w:rsidRDefault="00817D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AA431" w14:textId="77777777" w:rsidR="00C12ECC" w:rsidRDefault="00C12E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3A986" w14:textId="273BFEE7" w:rsidR="00C12ECC" w:rsidRDefault="00F37538">
    <w:pPr>
      <w:spacing w:line="240" w:lineRule="auto"/>
      <w:jc w:val="center"/>
      <w:rPr>
        <w:rFonts w:ascii="Calibri" w:eastAsia="Calibri" w:hAnsi="Calibri" w:cs="Calibri"/>
        <w:b/>
        <w:color w:val="2F5496"/>
        <w:sz w:val="28"/>
        <w:szCs w:val="28"/>
      </w:rPr>
    </w:pPr>
    <w:r>
      <w:rPr>
        <w:rFonts w:ascii="Calibri" w:eastAsia="Calibri" w:hAnsi="Calibri" w:cs="Calibri"/>
        <w:b/>
        <w:noProof/>
        <w:color w:val="17365D"/>
        <w:sz w:val="28"/>
        <w:szCs w:val="28"/>
      </w:rPr>
      <w:drawing>
        <wp:anchor distT="0" distB="0" distL="114300" distR="114300" simplePos="0" relativeHeight="251659264" behindDoc="0" locked="0" layoutInCell="1" allowOverlap="1" wp14:anchorId="27C87CB5" wp14:editId="5164FA34">
          <wp:simplePos x="0" y="0"/>
          <wp:positionH relativeFrom="column">
            <wp:posOffset>-2015</wp:posOffset>
          </wp:positionH>
          <wp:positionV relativeFrom="paragraph">
            <wp:posOffset>3810</wp:posOffset>
          </wp:positionV>
          <wp:extent cx="923864" cy="900000"/>
          <wp:effectExtent l="0" t="0" r="0" b="0"/>
          <wp:wrapNone/>
          <wp:docPr id="206475078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4750788" name="Imagem 206475078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864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Calibri"/>
        <w:b/>
        <w:color w:val="17365D"/>
        <w:sz w:val="28"/>
        <w:szCs w:val="28"/>
      </w:rPr>
      <w:t>I</w:t>
    </w:r>
    <w:r w:rsidR="0002065F">
      <w:rPr>
        <w:rFonts w:ascii="Calibri" w:eastAsia="Calibri" w:hAnsi="Calibri" w:cs="Calibri"/>
        <w:b/>
        <w:color w:val="17365D"/>
        <w:sz w:val="28"/>
        <w:szCs w:val="28"/>
      </w:rPr>
      <w:t>V</w:t>
    </w:r>
    <w:r>
      <w:rPr>
        <w:rFonts w:ascii="Calibri" w:eastAsia="Calibri" w:hAnsi="Calibri" w:cs="Calibri"/>
        <w:b/>
        <w:color w:val="17365D"/>
        <w:sz w:val="28"/>
        <w:szCs w:val="28"/>
      </w:rPr>
      <w:t xml:space="preserve"> Workshop de Ciência e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9DF7D8D" wp14:editId="7DE049D5">
          <wp:simplePos x="0" y="0"/>
          <wp:positionH relativeFrom="column">
            <wp:posOffset>4939078</wp:posOffset>
          </wp:positionH>
          <wp:positionV relativeFrom="paragraph">
            <wp:posOffset>0</wp:posOffset>
          </wp:positionV>
          <wp:extent cx="804545" cy="899795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4545" cy="899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b/>
        <w:color w:val="17365D"/>
        <w:sz w:val="28"/>
        <w:szCs w:val="28"/>
      </w:rPr>
      <w:t>Tecnologia de Materiais</w:t>
    </w:r>
  </w:p>
  <w:p w14:paraId="07EB2CEF" w14:textId="40F53E11" w:rsidR="00C12ECC" w:rsidRDefault="00F37538">
    <w:pPr>
      <w:spacing w:line="240" w:lineRule="auto"/>
      <w:jc w:val="center"/>
      <w:rPr>
        <w:rFonts w:ascii="Calibri" w:eastAsia="Calibri" w:hAnsi="Calibri" w:cs="Calibri"/>
        <w:sz w:val="16"/>
        <w:szCs w:val="16"/>
      </w:rPr>
    </w:pPr>
    <w:r>
      <w:rPr>
        <w:rFonts w:ascii="Calibri" w:eastAsia="Calibri" w:hAnsi="Calibri" w:cs="Calibri"/>
        <w:sz w:val="24"/>
        <w:szCs w:val="24"/>
      </w:rPr>
      <w:t>Dias 2</w:t>
    </w:r>
    <w:r w:rsidR="0002065F">
      <w:rPr>
        <w:rFonts w:ascii="Calibri" w:eastAsia="Calibri" w:hAnsi="Calibri" w:cs="Calibri"/>
        <w:sz w:val="24"/>
        <w:szCs w:val="24"/>
      </w:rPr>
      <w:t>5</w:t>
    </w:r>
    <w:r>
      <w:rPr>
        <w:rFonts w:ascii="Calibri" w:eastAsia="Calibri" w:hAnsi="Calibri" w:cs="Calibri"/>
        <w:sz w:val="24"/>
        <w:szCs w:val="24"/>
      </w:rPr>
      <w:t xml:space="preserve"> a </w:t>
    </w:r>
    <w:r w:rsidR="0002065F">
      <w:rPr>
        <w:rFonts w:ascii="Calibri" w:eastAsia="Calibri" w:hAnsi="Calibri" w:cs="Calibri"/>
        <w:sz w:val="24"/>
        <w:szCs w:val="24"/>
      </w:rPr>
      <w:t>27</w:t>
    </w:r>
    <w:r>
      <w:rPr>
        <w:rFonts w:ascii="Calibri" w:eastAsia="Calibri" w:hAnsi="Calibri" w:cs="Calibri"/>
        <w:sz w:val="24"/>
        <w:szCs w:val="24"/>
      </w:rPr>
      <w:t xml:space="preserve"> de </w:t>
    </w:r>
    <w:r w:rsidR="0002065F">
      <w:rPr>
        <w:rFonts w:ascii="Calibri" w:eastAsia="Calibri" w:hAnsi="Calibri" w:cs="Calibri"/>
        <w:sz w:val="24"/>
        <w:szCs w:val="24"/>
      </w:rPr>
      <w:t>novembro</w:t>
    </w:r>
    <w:r>
      <w:rPr>
        <w:rFonts w:ascii="Calibri" w:eastAsia="Calibri" w:hAnsi="Calibri" w:cs="Calibri"/>
        <w:sz w:val="24"/>
        <w:szCs w:val="24"/>
      </w:rPr>
      <w:t xml:space="preserve"> de 202</w:t>
    </w:r>
    <w:r w:rsidR="0002065F">
      <w:rPr>
        <w:rFonts w:ascii="Calibri" w:eastAsia="Calibri" w:hAnsi="Calibri" w:cs="Calibri"/>
        <w:sz w:val="24"/>
        <w:szCs w:val="24"/>
      </w:rPr>
      <w:t>5</w:t>
    </w:r>
  </w:p>
  <w:p w14:paraId="64278997" w14:textId="64A094FC" w:rsidR="00C12ECC" w:rsidRDefault="00F37538">
    <w:pPr>
      <w:spacing w:line="240" w:lineRule="auto"/>
      <w:jc w:val="center"/>
      <w:rPr>
        <w:rFonts w:ascii="Calibri" w:eastAsia="Calibri" w:hAnsi="Calibri" w:cs="Calibri"/>
        <w:b/>
        <w:color w:val="17365D"/>
        <w:sz w:val="28"/>
        <w:szCs w:val="28"/>
      </w:rPr>
    </w:pPr>
    <w:r>
      <w:rPr>
        <w:rFonts w:ascii="Calibri" w:eastAsia="Calibri" w:hAnsi="Calibri" w:cs="Calibri"/>
        <w:b/>
        <w:color w:val="17365D"/>
        <w:sz w:val="28"/>
        <w:szCs w:val="28"/>
      </w:rPr>
      <w:t>I</w:t>
    </w:r>
    <w:r w:rsidR="0002065F">
      <w:rPr>
        <w:rFonts w:ascii="Calibri" w:eastAsia="Calibri" w:hAnsi="Calibri" w:cs="Calibri"/>
        <w:b/>
        <w:color w:val="17365D"/>
        <w:sz w:val="28"/>
        <w:szCs w:val="28"/>
      </w:rPr>
      <w:t>V</w:t>
    </w:r>
    <w:r>
      <w:rPr>
        <w:rFonts w:ascii="Calibri" w:eastAsia="Calibri" w:hAnsi="Calibri" w:cs="Calibri"/>
        <w:b/>
        <w:color w:val="17365D"/>
        <w:sz w:val="28"/>
        <w:szCs w:val="28"/>
      </w:rPr>
      <w:t xml:space="preserve"> </w:t>
    </w:r>
    <w:proofErr w:type="spellStart"/>
    <w:r>
      <w:rPr>
        <w:rFonts w:ascii="Calibri" w:eastAsia="Calibri" w:hAnsi="Calibri" w:cs="Calibri"/>
        <w:b/>
        <w:color w:val="17365D"/>
        <w:sz w:val="28"/>
        <w:szCs w:val="28"/>
      </w:rPr>
      <w:t>WorkMat</w:t>
    </w:r>
    <w:proofErr w:type="spellEnd"/>
    <w:r>
      <w:rPr>
        <w:rFonts w:ascii="Calibri" w:eastAsia="Calibri" w:hAnsi="Calibri" w:cs="Calibri"/>
        <w:b/>
        <w:color w:val="17365D"/>
        <w:sz w:val="28"/>
        <w:szCs w:val="28"/>
      </w:rPr>
      <w:t xml:space="preserve"> - 202</w:t>
    </w:r>
    <w:r w:rsidR="0002065F">
      <w:rPr>
        <w:rFonts w:ascii="Calibri" w:eastAsia="Calibri" w:hAnsi="Calibri" w:cs="Calibri"/>
        <w:b/>
        <w:color w:val="17365D"/>
        <w:sz w:val="28"/>
        <w:szCs w:val="28"/>
      </w:rPr>
      <w:t>5</w:t>
    </w:r>
  </w:p>
  <w:p w14:paraId="425EA675" w14:textId="77777777" w:rsidR="0002065F" w:rsidRDefault="0002065F" w:rsidP="0002065F">
    <w:pPr>
      <w:ind w:left="10" w:hanging="10"/>
      <w:jc w:val="center"/>
      <w:rPr>
        <w:rFonts w:ascii="Times New Roman" w:eastAsia="Times New Roman" w:hAnsi="Times New Roman" w:cs="Times New Roman"/>
        <w:b/>
        <w:color w:val="44546A"/>
        <w:sz w:val="24"/>
        <w:szCs w:val="24"/>
      </w:rPr>
    </w:pPr>
    <w:r w:rsidRPr="00C4073E">
      <w:rPr>
        <w:rFonts w:ascii="Times New Roman" w:eastAsia="Times New Roman" w:hAnsi="Times New Roman" w:cs="Times New Roman"/>
        <w:b/>
        <w:color w:val="44546A"/>
        <w:sz w:val="24"/>
        <w:szCs w:val="24"/>
      </w:rPr>
      <w:t xml:space="preserve">Materiais e Sustentabilidade: Integrando Ciência, </w:t>
    </w:r>
  </w:p>
  <w:p w14:paraId="1140DF5B" w14:textId="50096092" w:rsidR="0002065F" w:rsidRDefault="0002065F" w:rsidP="0002065F">
    <w:pPr>
      <w:ind w:left="10" w:hanging="10"/>
      <w:jc w:val="center"/>
    </w:pPr>
    <w:r w:rsidRPr="00C4073E">
      <w:rPr>
        <w:rFonts w:ascii="Times New Roman" w:eastAsia="Times New Roman" w:hAnsi="Times New Roman" w:cs="Times New Roman"/>
        <w:b/>
        <w:color w:val="44546A"/>
        <w:sz w:val="24"/>
        <w:szCs w:val="24"/>
      </w:rPr>
      <w:t>Tecnologia e</w:t>
    </w:r>
    <w:r>
      <w:rPr>
        <w:rFonts w:ascii="Times New Roman" w:eastAsia="Times New Roman" w:hAnsi="Times New Roman" w:cs="Times New Roman"/>
        <w:b/>
        <w:color w:val="44546A"/>
        <w:sz w:val="24"/>
        <w:szCs w:val="24"/>
      </w:rPr>
      <w:t xml:space="preserve"> </w:t>
    </w:r>
    <w:r w:rsidRPr="00C4073E">
      <w:rPr>
        <w:rFonts w:ascii="Times New Roman" w:eastAsia="Times New Roman" w:hAnsi="Times New Roman" w:cs="Times New Roman"/>
        <w:b/>
        <w:color w:val="44546A"/>
        <w:sz w:val="24"/>
        <w:szCs w:val="24"/>
      </w:rPr>
      <w:t>Indústria</w:t>
    </w:r>
  </w:p>
  <w:p w14:paraId="471F6CC6" w14:textId="77777777" w:rsidR="00C12ECC" w:rsidRDefault="00C12ECC">
    <w:pPr>
      <w:spacing w:line="269" w:lineRule="auto"/>
      <w:ind w:left="369" w:right="119"/>
      <w:jc w:val="center"/>
      <w:rPr>
        <w:color w:val="2F5496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A9BA6" w14:textId="77777777" w:rsidR="00C12ECC" w:rsidRDefault="00C12E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ECC"/>
    <w:rsid w:val="0002065F"/>
    <w:rsid w:val="00205E3D"/>
    <w:rsid w:val="003A1C02"/>
    <w:rsid w:val="005F69D7"/>
    <w:rsid w:val="00695493"/>
    <w:rsid w:val="00817D01"/>
    <w:rsid w:val="00C12ECC"/>
    <w:rsid w:val="00F37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9608F2"/>
  <w15:docId w15:val="{3BF0CCED-123B-4F3F-B022-1C6B0C9A7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557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Musci</dc:creator>
  <cp:lastModifiedBy>Marcelo Musci</cp:lastModifiedBy>
  <cp:revision>2</cp:revision>
  <dcterms:created xsi:type="dcterms:W3CDTF">2025-10-02T01:55:00Z</dcterms:created>
  <dcterms:modified xsi:type="dcterms:W3CDTF">2025-10-02T01:55:00Z</dcterms:modified>
</cp:coreProperties>
</file>